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2DF5" w14:textId="7992FEBB" w:rsidR="00A033E3" w:rsidRPr="00212F31" w:rsidRDefault="00A033E3" w:rsidP="00A033E3">
      <w:pPr>
        <w:jc w:val="center"/>
        <w:rPr>
          <w:b/>
          <w:bCs/>
        </w:rPr>
      </w:pPr>
      <w:r w:rsidRPr="00212F31">
        <w:rPr>
          <w:b/>
          <w:bCs/>
        </w:rPr>
        <w:t xml:space="preserve">Rules </w:t>
      </w:r>
      <w:proofErr w:type="gramStart"/>
      <w:r w:rsidRPr="00212F31">
        <w:rPr>
          <w:b/>
          <w:bCs/>
        </w:rPr>
        <w:t>To</w:t>
      </w:r>
      <w:proofErr w:type="gramEnd"/>
      <w:r w:rsidRPr="00212F31">
        <w:rPr>
          <w:b/>
          <w:bCs/>
        </w:rPr>
        <w:t xml:space="preserve"> Follow If You Want To Learn Arabic </w:t>
      </w:r>
    </w:p>
    <w:p w14:paraId="17435461" w14:textId="0D08DE3D" w:rsidR="00A033E3" w:rsidRDefault="00A033E3" w:rsidP="00A033E3">
      <w:pPr>
        <w:jc w:val="center"/>
      </w:pPr>
    </w:p>
    <w:p w14:paraId="22CE75B9" w14:textId="1EEC3B41" w:rsidR="00A033E3" w:rsidRDefault="00A033E3" w:rsidP="00A033E3">
      <w:pPr>
        <w:pStyle w:val="ListParagraph"/>
        <w:numPr>
          <w:ilvl w:val="0"/>
          <w:numId w:val="1"/>
        </w:numPr>
      </w:pPr>
      <w:r>
        <w:t xml:space="preserve">You are blessed. Recognise it. </w:t>
      </w:r>
    </w:p>
    <w:p w14:paraId="28428B33" w14:textId="408BDE87" w:rsidR="00A033E3" w:rsidRDefault="00A033E3" w:rsidP="00A033E3">
      <w:pPr>
        <w:pStyle w:val="ListParagraph"/>
        <w:numPr>
          <w:ilvl w:val="0"/>
          <w:numId w:val="1"/>
        </w:numPr>
      </w:pPr>
      <w:r>
        <w:t xml:space="preserve">Memorise </w:t>
      </w:r>
      <w:proofErr w:type="spellStart"/>
      <w:r>
        <w:t>memorise</w:t>
      </w:r>
      <w:proofErr w:type="spellEnd"/>
      <w:r>
        <w:t xml:space="preserve"> </w:t>
      </w:r>
      <w:proofErr w:type="spellStart"/>
      <w:r>
        <w:t>memorise</w:t>
      </w:r>
      <w:proofErr w:type="spellEnd"/>
      <w:r w:rsidR="009A0AB6">
        <w:t xml:space="preserve">. You can do 2 </w:t>
      </w:r>
      <w:proofErr w:type="spellStart"/>
      <w:r w:rsidR="009A0AB6">
        <w:t>hours worth</w:t>
      </w:r>
      <w:proofErr w:type="spellEnd"/>
      <w:r w:rsidR="009A0AB6">
        <w:t xml:space="preserve"> of worksheets and a test the next day, or you can memorise in 30 minutes and verbally prove you know it within seconds. Which will it be? </w:t>
      </w:r>
      <w:r w:rsidR="00614FBC">
        <w:t xml:space="preserve">Even worksheets should be verbalised. </w:t>
      </w:r>
    </w:p>
    <w:p w14:paraId="0FEE9B9B" w14:textId="26CD42CD" w:rsidR="00A033E3" w:rsidRDefault="00A033E3" w:rsidP="00A033E3">
      <w:pPr>
        <w:pStyle w:val="ListParagraph"/>
        <w:numPr>
          <w:ilvl w:val="0"/>
          <w:numId w:val="1"/>
        </w:numPr>
      </w:pPr>
      <w:r>
        <w:t>Keep a vocabulary notebook</w:t>
      </w:r>
      <w:r w:rsidR="00BF4A47">
        <w:t>. Memorise vocabulary and revise it regularly</w:t>
      </w:r>
      <w:r w:rsidR="00A007C7">
        <w:t xml:space="preserve"> until you are certain you no longer need to. </w:t>
      </w:r>
    </w:p>
    <w:p w14:paraId="693022DF" w14:textId="4AB7A669" w:rsidR="00A033E3" w:rsidRDefault="00A033E3" w:rsidP="00A033E3">
      <w:pPr>
        <w:pStyle w:val="ListParagraph"/>
        <w:numPr>
          <w:ilvl w:val="0"/>
          <w:numId w:val="1"/>
        </w:numPr>
      </w:pPr>
      <w:r>
        <w:t xml:space="preserve">Learn to handwrite quickly </w:t>
      </w:r>
    </w:p>
    <w:p w14:paraId="0CCC1EFA" w14:textId="295E2145" w:rsidR="00A033E3" w:rsidRDefault="00A033E3" w:rsidP="00A033E3">
      <w:pPr>
        <w:pStyle w:val="ListParagraph"/>
        <w:numPr>
          <w:ilvl w:val="0"/>
          <w:numId w:val="1"/>
        </w:numPr>
      </w:pPr>
      <w:r>
        <w:t>Learn to type and install Arabic in all your devices</w:t>
      </w:r>
    </w:p>
    <w:p w14:paraId="1B2F290A" w14:textId="70BD1E5A" w:rsidR="00A033E3" w:rsidRDefault="00A033E3" w:rsidP="00A033E3">
      <w:pPr>
        <w:pStyle w:val="ListParagraph"/>
        <w:numPr>
          <w:ilvl w:val="0"/>
          <w:numId w:val="1"/>
        </w:numPr>
      </w:pPr>
      <w:r>
        <w:t xml:space="preserve">Don’t be shy, </w:t>
      </w:r>
      <w:proofErr w:type="gramStart"/>
      <w:r>
        <w:t>Use</w:t>
      </w:r>
      <w:proofErr w:type="gramEnd"/>
      <w:r>
        <w:t xml:space="preserve"> it and abuse it!</w:t>
      </w:r>
    </w:p>
    <w:p w14:paraId="0BADF923" w14:textId="41BF98B2" w:rsidR="00A033E3" w:rsidRDefault="00A033E3" w:rsidP="00A033E3">
      <w:pPr>
        <w:pStyle w:val="ListParagraph"/>
        <w:numPr>
          <w:ilvl w:val="0"/>
          <w:numId w:val="1"/>
        </w:numPr>
      </w:pPr>
      <w:r>
        <w:t xml:space="preserve">Revise </w:t>
      </w:r>
    </w:p>
    <w:p w14:paraId="6E51C4CB" w14:textId="608DD56C" w:rsidR="00A033E3" w:rsidRDefault="00A033E3" w:rsidP="00A033E3">
      <w:pPr>
        <w:pStyle w:val="ListParagraph"/>
        <w:numPr>
          <w:ilvl w:val="0"/>
          <w:numId w:val="1"/>
        </w:numPr>
      </w:pPr>
      <w:r>
        <w:t xml:space="preserve">Use the internet for resources such as flashcards, vocabulary lists, phrase lists, games, quizzes etc. </w:t>
      </w:r>
    </w:p>
    <w:p w14:paraId="3C418892" w14:textId="67A9EB2D" w:rsidR="00A033E3" w:rsidRDefault="00A033E3" w:rsidP="00A033E3">
      <w:pPr>
        <w:pStyle w:val="ListParagraph"/>
        <w:numPr>
          <w:ilvl w:val="0"/>
          <w:numId w:val="1"/>
        </w:numPr>
      </w:pPr>
      <w:r>
        <w:t>The same is true of apps. There are games that build up your vocab such as ‘</w:t>
      </w:r>
      <w:proofErr w:type="spellStart"/>
      <w:r>
        <w:t>funeasylearn</w:t>
      </w:r>
      <w:proofErr w:type="spellEnd"/>
      <w:r>
        <w:t xml:space="preserve">’. You can use this to add to your vocabulary beyond the Qur’an. </w:t>
      </w:r>
    </w:p>
    <w:p w14:paraId="69FACB7B" w14:textId="6143FA75" w:rsidR="00A033E3" w:rsidRDefault="00A033E3" w:rsidP="00A033E3">
      <w:pPr>
        <w:pStyle w:val="ListParagraph"/>
        <w:numPr>
          <w:ilvl w:val="0"/>
          <w:numId w:val="1"/>
        </w:numPr>
      </w:pPr>
      <w:r>
        <w:t xml:space="preserve">Quickly learn to use dictionaries. An easy to use online one is </w:t>
      </w:r>
      <w:hyperlink r:id="rId8" w:history="1">
        <w:r w:rsidRPr="00A74F2D">
          <w:rPr>
            <w:rStyle w:val="Hyperlink"/>
          </w:rPr>
          <w:t>https://www.almaany.com/ar/dict/ar-en/</w:t>
        </w:r>
      </w:hyperlink>
      <w:r>
        <w:t xml:space="preserve">. I will show you how to use more technical dictionaries like Hans </w:t>
      </w:r>
      <w:proofErr w:type="spellStart"/>
      <w:r>
        <w:t>Wehr</w:t>
      </w:r>
      <w:proofErr w:type="spellEnd"/>
      <w:r>
        <w:t xml:space="preserve"> later. </w:t>
      </w:r>
    </w:p>
    <w:p w14:paraId="07EC3A91" w14:textId="1055DDD1" w:rsidR="00A033E3" w:rsidRDefault="00A033E3" w:rsidP="00A033E3">
      <w:pPr>
        <w:pStyle w:val="ListParagraph"/>
        <w:numPr>
          <w:ilvl w:val="0"/>
          <w:numId w:val="1"/>
        </w:numPr>
      </w:pPr>
      <w:r>
        <w:t>Do not use Google Translate to help with your work. It will weaken you. Never translate sentence</w:t>
      </w:r>
      <w:r w:rsidR="00F55441">
        <w:t>s</w:t>
      </w:r>
      <w:r>
        <w:t xml:space="preserve">, only single words. You must learn how to make sentences yourself. </w:t>
      </w:r>
    </w:p>
    <w:p w14:paraId="5952B618" w14:textId="1893196D" w:rsidR="00A033E3" w:rsidRDefault="00A033E3" w:rsidP="00A033E3">
      <w:pPr>
        <w:pStyle w:val="ListParagraph"/>
        <w:numPr>
          <w:ilvl w:val="0"/>
          <w:numId w:val="1"/>
        </w:numPr>
      </w:pPr>
      <w:r>
        <w:t xml:space="preserve">When working with the Qur’an, do not use translations. You must learn to translate and understand by yourselves. It will be hard at </w:t>
      </w:r>
      <w:proofErr w:type="gramStart"/>
      <w:r>
        <w:t>first</w:t>
      </w:r>
      <w:proofErr w:type="gramEnd"/>
      <w:r>
        <w:t xml:space="preserve"> but you will reap the rewards later. It is better to make mistakes than to look up translations and use google translate. </w:t>
      </w:r>
    </w:p>
    <w:p w14:paraId="4AF06F7D" w14:textId="2FEA8465" w:rsidR="00A033E3" w:rsidRDefault="00A033E3" w:rsidP="00A033E3">
      <w:pPr>
        <w:pStyle w:val="ListParagraph"/>
        <w:numPr>
          <w:ilvl w:val="0"/>
          <w:numId w:val="1"/>
        </w:numPr>
      </w:pPr>
      <w:r>
        <w:t xml:space="preserve">Recite more Qur’an very slowly. </w:t>
      </w:r>
    </w:p>
    <w:sectPr w:rsidR="00A03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73E06"/>
    <w:multiLevelType w:val="hybridMultilevel"/>
    <w:tmpl w:val="9B06A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E3"/>
    <w:rsid w:val="00212F31"/>
    <w:rsid w:val="00614FBC"/>
    <w:rsid w:val="008E27DD"/>
    <w:rsid w:val="009A0AB6"/>
    <w:rsid w:val="00A007C7"/>
    <w:rsid w:val="00A033E3"/>
    <w:rsid w:val="00BF4A47"/>
    <w:rsid w:val="00F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DF7D"/>
  <w15:chartTrackingRefBased/>
  <w15:docId w15:val="{2A8EFF3A-E149-4812-A0FC-66CB1A6E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aany.com/ar/dict/ar-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D9BD0EB9F9478C75808B61E21477" ma:contentTypeVersion="9" ma:contentTypeDescription="Create a new document." ma:contentTypeScope="" ma:versionID="38b1c0820469cf2f0427d031837a9676">
  <xsd:schema xmlns:xsd="http://www.w3.org/2001/XMLSchema" xmlns:xs="http://www.w3.org/2001/XMLSchema" xmlns:p="http://schemas.microsoft.com/office/2006/metadata/properties" xmlns:ns2="a091242f-194a-446a-9d3f-96d7215851fc" targetNamespace="http://schemas.microsoft.com/office/2006/metadata/properties" ma:root="true" ma:fieldsID="37bcfc5ba02fbf7cbf8b4ba9d55738af" ns2:_="">
    <xsd:import namespace="a091242f-194a-446a-9d3f-96d721585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42f-194a-446a-9d3f-96d721585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5B4A3-0CA6-45C6-B92E-48774DA1C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13B00-FCD7-45BD-8188-76F22E9B6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492F7-6EE9-44E8-9D11-CBAFE7722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1242f-194a-446a-9d3f-96d721585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Muhammad</dc:creator>
  <cp:keywords/>
  <dc:description/>
  <cp:lastModifiedBy>Shams Muhammad</cp:lastModifiedBy>
  <cp:revision>7</cp:revision>
  <dcterms:created xsi:type="dcterms:W3CDTF">2020-09-29T22:28:00Z</dcterms:created>
  <dcterms:modified xsi:type="dcterms:W3CDTF">2020-09-30T20:12:00Z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0x010100FA32D9BD0EB9F9478C75808B61E21477</vt:lpwstr>
  </property>
</Properties>
</file>